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D" w:rsidRPr="003C5C2D" w:rsidRDefault="003C5C2D" w:rsidP="003C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D35B5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AAU Junior Olympic </w:t>
      </w:r>
      <w:r w:rsidR="00500585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ames, </w:t>
      </w:r>
      <w:r w:rsidR="00500585">
        <w:rPr>
          <w:rFonts w:ascii="Times New Roman" w:eastAsia="Times New Roman" w:hAnsi="Times New Roman" w:cs="Times New Roman"/>
          <w:b/>
          <w:bCs/>
          <w:sz w:val="28"/>
          <w:szCs w:val="28"/>
        </w:rPr>
        <w:t>Greensboro, NC</w:t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noProof/>
          <w:sz w:val="32"/>
        </w:rPr>
        <w:drawing>
          <wp:inline distT="0" distB="0" distL="0" distR="0">
            <wp:extent cx="4524375" cy="1133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045CC2" w:rsidRPr="00146FE3" w:rsidRDefault="003C5C2D" w:rsidP="00FE4704">
      <w:pP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1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Mon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We started the morning with the jumps</w:t>
      </w:r>
      <w:r w:rsidR="00E065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 In the long jump we have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53E1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Reese </w:t>
      </w:r>
      <w:proofErr w:type="spellStart"/>
      <w:r w:rsidR="00E53E1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Sc</w:t>
      </w:r>
      <w:r w:rsidR="000E2F1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i</w:t>
      </w:r>
      <w:r w:rsidR="000B7E83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vally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065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r w:rsidR="00CB328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leap of 1</w:t>
      </w:r>
      <w:r w:rsidR="008128B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6-5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26491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55</w:t>
      </w:r>
      <w:r w:rsidR="0026491D" w:rsidRPr="0026491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proofErr w:type="spellStart"/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Devaun</w:t>
      </w:r>
      <w:proofErr w:type="spellEnd"/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Butler 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jumped </w:t>
      </w:r>
      <w:r w:rsidR="0047613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21</w:t>
      </w:r>
      <w:r w:rsid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-8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35</w:t>
      </w:r>
      <w:r w:rsidR="001003A6" w:rsidRP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75F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follow up with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also </w:t>
      </w:r>
      <w:r w:rsidR="00B8189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Ryan Moore</w:t>
      </w:r>
      <w:r w:rsidR="005A087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17-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6(22</w:t>
      </w:r>
      <w:r w:rsidR="003347AC" w:rsidRP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184E9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we 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finished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proofErr w:type="spellStart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Xarya</w:t>
      </w:r>
      <w:proofErr w:type="spellEnd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Udoumana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now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2X </w:t>
      </w:r>
      <w:r w:rsidR="0014234C"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14234C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with a jump of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18-7.75(4</w:t>
      </w:r>
      <w:r w:rsidR="00005505" w:rsidRPr="003A163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DC0EA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In the running events we had the </w:t>
      </w:r>
      <w:r w:rsidR="00DC0EA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hurdles,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200mH with 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Reese </w:t>
      </w:r>
      <w:proofErr w:type="spellStart"/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Scivally</w:t>
      </w:r>
      <w:proofErr w:type="spellEnd"/>
      <w:r w:rsidR="00E564C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DE078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8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38340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38340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1st) 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the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n onto the 800m </w:t>
      </w:r>
      <w:r w:rsidR="00E45870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preliminaries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with Elijah Johnson 2:02.</w:t>
      </w:r>
      <w:r w:rsidR="00DE26F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1(1</w:t>
      </w:r>
      <w:r w:rsidR="0048361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</w:t>
      </w:r>
      <w:proofErr w:type="gram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392C2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</w:t>
      </w:r>
      <w:proofErr w:type="gram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Brea Vann 2:2</w:t>
      </w:r>
      <w:r w:rsidR="00FF2E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4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.65(2</w:t>
      </w:r>
      <w:r w:rsidR="001A6B5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th)</w:t>
      </w:r>
      <w:r w:rsidR="001A6B5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PR,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Ava </w:t>
      </w:r>
      <w:proofErr w:type="spellStart"/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C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reger</w:t>
      </w:r>
      <w:proofErr w:type="spellEnd"/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2: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2.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8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(49</w:t>
      </w:r>
      <w:r w:rsidR="00CE4532" w:rsidRP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Kyla Joy 2:2</w:t>
      </w:r>
      <w:r w:rsidR="00A77E1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0.13(PR)</w:t>
      </w:r>
      <w:r w:rsidR="00F82543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and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2:1</w:t>
      </w:r>
      <w:r w:rsidR="004F6BF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A77E1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7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8 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both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qualifie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d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for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the finals on Wednesday, ending the day we had </w:t>
      </w:r>
      <w:r w:rsidR="00677FBB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the 200m </w:t>
      </w:r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Autumn Carter 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27.26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60</w:t>
      </w:r>
      <w:r w:rsidR="00045CC2" w:rsidRP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and Jude </w:t>
      </w:r>
      <w:proofErr w:type="spellStart"/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Fay</w:t>
      </w:r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issa</w:t>
      </w:r>
      <w:proofErr w:type="spellEnd"/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3.01</w:t>
      </w:r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2500D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ED6AD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2500DC" w:rsidRPr="002500D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).</w:t>
      </w:r>
      <w:r w:rsidR="00FE470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>Congratulations</w:t>
      </w:r>
      <w:r w:rsidR="00C8782A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to all those that competed today.</w:t>
      </w:r>
    </w:p>
    <w:p w:rsidR="002743B3" w:rsidRDefault="002743B3" w:rsidP="00FE470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90422" w:rsidRDefault="003C5C2D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2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Tue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sday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 w:rsidR="00C17156" w:rsidRP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event of the day was 1500m</w:t>
      </w:r>
      <w:r w:rsidR="00A64EA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Barrett </w:t>
      </w:r>
      <w:proofErr w:type="spellStart"/>
      <w:r w:rsidR="00A64EA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Tabla</w:t>
      </w:r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</w:t>
      </w:r>
      <w:proofErr w:type="spellEnd"/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4:47.32(31</w:t>
      </w:r>
      <w:r w:rsidR="00185104" w:rsidRP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Ethan Reyes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4: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13.05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A75E0E" w:rsidRP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BF4A2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</w:t>
      </w:r>
      <w:r w:rsidR="005569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544B0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9x</w:t>
      </w:r>
      <w:r w:rsidR="005569B2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5569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Ainsley</w:t>
      </w:r>
      <w:proofErr w:type="spellEnd"/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Sparkman 5:2</w:t>
      </w:r>
      <w:r w:rsid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0.04</w:t>
      </w:r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36</w:t>
      </w:r>
      <w:r w:rsidR="00EB2DFF" w:rsidRP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Ava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Creger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5:</w:t>
      </w:r>
      <w:r w:rsidR="00E271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28</w:t>
      </w:r>
      <w:r w:rsidR="00B2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.63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B2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26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th), and Ja</w:t>
      </w:r>
      <w:r w:rsidR="00BC77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yden </w:t>
      </w:r>
      <w:proofErr w:type="spellStart"/>
      <w:r w:rsidR="00BC77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Batts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4:3</w:t>
      </w:r>
      <w:r w:rsidR="00C37E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C37E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9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0(</w:t>
      </w:r>
      <w:r w:rsidR="00EA77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61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th), then we moved onto the sprints with the 100m </w:t>
      </w:r>
      <w:proofErr w:type="spellStart"/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Zavier</w:t>
      </w:r>
      <w:proofErr w:type="spellEnd"/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Smith 1</w:t>
      </w:r>
      <w:r w:rsidR="002C6B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4.42</w:t>
      </w:r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B325A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76</w:t>
      </w:r>
      <w:r w:rsidR="002858BA" w:rsidRPr="002858B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2858B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Arianna Isbell 12.</w:t>
      </w:r>
      <w:r w:rsidR="004003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56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(3</w:t>
      </w:r>
      <w:r w:rsidR="004003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h) &amp; </w:t>
      </w:r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Autumn Carter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13.</w:t>
      </w:r>
      <w:r w:rsidR="005807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5(6</w:t>
      </w:r>
      <w:r w:rsidR="005807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1st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). In the field events we </w:t>
      </w:r>
      <w:r w:rsidR="00AD6D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started with </w:t>
      </w:r>
      <w:r w:rsidR="00BA00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the long</w:t>
      </w:r>
      <w:r w:rsidR="008A5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Ka</w:t>
      </w:r>
      <w:r w:rsidR="00C854C0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i</w:t>
      </w:r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Owusu</w:t>
      </w:r>
      <w:proofErr w:type="spellEnd"/>
      <w:r w:rsidR="008A5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</w:t>
      </w:r>
      <w:r w:rsidR="00C431E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4-3.2</w:t>
      </w:r>
      <w:r w:rsidR="00A95FE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5(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A95FE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rd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 w:rsidR="00BA00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now </w:t>
      </w:r>
      <w:r w:rsidR="008A5F9C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2xALL-AMERICAN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5C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then </w:t>
      </w:r>
      <w:r w:rsidR="00196AA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onto the throws we have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Sania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McGhee threw </w:t>
      </w:r>
      <w:r w:rsidR="000F503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102.10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917A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37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th) in the </w:t>
      </w:r>
      <w:r w:rsidR="00271A2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discus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95FF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and the sho</w:t>
      </w:r>
      <w:r w:rsidR="0004743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</w:t>
      </w:r>
      <w:r w:rsidR="00395FF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put </w:t>
      </w:r>
      <w:r w:rsidR="00AC0B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Justin </w:t>
      </w:r>
      <w:r w:rsidR="008928E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Williams </w:t>
      </w:r>
      <w:r w:rsid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37-6.5(34</w:t>
      </w:r>
      <w:r w:rsidR="00901CFB" w:rsidRP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)PR and </w:t>
      </w:r>
      <w:proofErr w:type="spellStart"/>
      <w:r w:rsidR="00047439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Kensley</w:t>
      </w:r>
      <w:proofErr w:type="spellEnd"/>
      <w:r w:rsidR="00047439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Reams</w:t>
      </w:r>
      <w:r w:rsidR="0004743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26-1(3</w:t>
      </w:r>
      <w:r w:rsidR="00423BBF" w:rsidRP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 w:rsid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now 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x </w:t>
      </w:r>
      <w:r w:rsidR="00575C2F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9A5B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ended the day </w:t>
      </w:r>
      <w:proofErr w:type="gramStart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the</w:t>
      </w:r>
      <w:proofErr w:type="gram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triple jump </w:t>
      </w:r>
      <w:proofErr w:type="spellStart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Amira</w:t>
      </w:r>
      <w:proofErr w:type="spellEnd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Maynard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with a leap of 3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'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51</w:t>
      </w:r>
      <w:r w:rsidR="00AE232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). Congratulations again to all our </w:t>
      </w:r>
      <w:r w:rsidR="00CE07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athletes.</w:t>
      </w:r>
      <w:r w:rsidR="003638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2743B3" w:rsidRDefault="002743B3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5D4045" w:rsidRPr="005D4045" w:rsidRDefault="003C5C2D" w:rsidP="005D4045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3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Wed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nesday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5D4045" w:rsidRPr="005D4045" w:rsidRDefault="005D4045" w:rsidP="005D40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We had the finals of the 800m and it was electrifying. </w:t>
      </w:r>
      <w:proofErr w:type="spellStart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Camryn</w:t>
      </w:r>
      <w:proofErr w:type="spellEnd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 xml:space="preserve"> </w:t>
      </w:r>
      <w:proofErr w:type="spellStart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2:12.33(2nd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is now 5x ALL-AMERICAN and </w:t>
      </w:r>
      <w:r w:rsidRPr="00C431E1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Kyla Joy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2:16.36(8th)PR now 2x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then we had the hurdle races Reese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Scivally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100mh 14.41(17th)PR. Next we moved to the field events and we had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Sania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McGhee 34'10.5(24th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and save the best for last. </w:t>
      </w:r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Ryan Moore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is the 2024 AAU Junior Olympic champion in the triple Jump 39'5(1st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 Congratulations to all our athletes that competed today</w:t>
      </w:r>
    </w:p>
    <w:p w:rsidR="00B67699" w:rsidRDefault="00B67699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2743B3" w:rsidRDefault="002743B3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DB21CB" w:rsidRDefault="003C5C2D" w:rsidP="002743B3"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4</w:t>
      </w:r>
      <w:r w:rsidR="00B9042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Thursday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started with distance races, the 1500m Lillian Wilson 6:59.05(54th) and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Callum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Tablak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5:26.83(31st)PR, then onto field events, long jump Arianna Isbell 17'9.5(9th) and ended the day with the 4x400 Relays 15-16 girls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Jurnee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Rutherford, Kirsten Cochran, Arianna Isbell,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Kiersten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Flowers) 4:06.16(21st) 17-18 men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Devaun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Butler,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Ray'Shun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Perrin, Reynaldo Hill, Lamont Mc</w:t>
      </w:r>
      <w:r w:rsidR="00146FE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</w:t>
      </w:r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ullough) 3:27.29(37th) and the women 17-18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Kyleigh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Kyla Joy,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Owens) 3:50.56(6th) qualified for the finals on Saturday. Congratulations to all those that competed today</w:t>
      </w:r>
    </w:p>
    <w:p w:rsidR="002743B3" w:rsidRDefault="002743B3" w:rsidP="002743B3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</w:pPr>
    </w:p>
    <w:p w:rsidR="005D4045" w:rsidRPr="005D4045" w:rsidRDefault="003C5C2D" w:rsidP="005D4045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5</w:t>
      </w:r>
      <w:r w:rsidR="00B703B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="00B703B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Friday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D4045"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Day</w:t>
      </w:r>
      <w:proofErr w:type="gramEnd"/>
      <w:r w:rsidR="005D4045"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5 Friday </w:t>
      </w:r>
    </w:p>
    <w:p w:rsidR="005D4045" w:rsidRPr="005D4045" w:rsidRDefault="005D4045" w:rsidP="005D40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We started with the relays 4x800 17-18W (Brea Vann, Ava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Creger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Kyla Joy,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Camryn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) 9:35.25(1st)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are the 2024 AAU National Champion, then we move to the 4x100 15-16G (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Jurnee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Rutherford, Kirsten Cochran,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Kiersten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Flowers, Arianna Isbell) 49.14(34th), 15-16B (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Jaylin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Maclin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Easton Baker, Trevor Spivey, Jude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Fayissa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44.62(35th), and 17-18M Monte Holliday, Declan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Cager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Gary Willis,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Devaun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Butler) 43.06(39th) next we moved to the 400m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Kiersten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Flowers 1:04.12 &amp; Elijah Johnson 50.27(23rd), due to inclement weather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Camryn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and Kyla Joy will run their 400m tomorrow time finals. In the field events we had Michael Isbell in the long jump 12-10.75(44th) and finished the day with the high jump </w:t>
      </w:r>
      <w:r w:rsidRPr="00B92470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 xml:space="preserve">Reese </w:t>
      </w:r>
      <w:proofErr w:type="spellStart"/>
      <w:r w:rsidRPr="00B92470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Scivally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5'8.75(7th) is now 2x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 Congratulations to all our athletes</w:t>
      </w:r>
    </w:p>
    <w:p w:rsidR="003C5C2D" w:rsidRDefault="00FE6216" w:rsidP="002743B3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:rsidR="003C5C2D" w:rsidRDefault="003C5C2D" w:rsidP="003C5C2D">
      <w:pPr>
        <w:jc w:val="center"/>
      </w:pPr>
    </w:p>
    <w:p w:rsidR="00CA1751" w:rsidRDefault="003C5C2D" w:rsidP="002743B3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6</w:t>
      </w:r>
      <w:r w:rsidR="00CA1751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Sat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started the morning with the 3000m and </w:t>
      </w:r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Ethan Reyes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9:31.02(2nd)PR now 10x </w:t>
      </w:r>
      <w:r w:rsidR="00A20788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then onto the 400m finals </w:t>
      </w:r>
      <w:hyperlink r:id="rId5" w:history="1">
        <w:r w:rsidR="00A20788">
          <w:rPr>
            <w:rStyle w:val="xt0psk2"/>
            <w:rFonts w:ascii="inherit" w:hAnsi="inherit" w:cs="Segoe UI Historic"/>
            <w:color w:val="0000FF"/>
            <w:sz w:val="23"/>
            <w:szCs w:val="23"/>
            <w:bdr w:val="none" w:sz="0" w:space="0" w:color="auto" w:frame="1"/>
          </w:rPr>
          <w:t>Kyla Joy</w:t>
        </w:r>
      </w:hyperlink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58.76(39th) and </w:t>
      </w:r>
      <w:proofErr w:type="spellStart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Camryn</w:t>
      </w:r>
      <w:proofErr w:type="spellEnd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Merryman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55.68(6th)PR 6x ALL-AMERICAN and the field events we have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Inioluwa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Ojemuyiwa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Turbo Javelin 57'9(17th)PR and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Kensley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Reams 43'4.25(41st) and we finished it with the 4x400 relay 17-18W (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Kyleigh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Kyla Joy,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Owens) 3:51.91(7th) </w:t>
      </w:r>
      <w:r w:rsidR="00A20788" w:rsidRPr="00457BE1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Congratulations to all our athletes</w:t>
      </w:r>
    </w:p>
    <w:sectPr w:rsidR="00CA1751" w:rsidSect="00A7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C2D"/>
    <w:rsid w:val="00001AE3"/>
    <w:rsid w:val="0000259F"/>
    <w:rsid w:val="00005505"/>
    <w:rsid w:val="000370A2"/>
    <w:rsid w:val="00037CB1"/>
    <w:rsid w:val="00044D63"/>
    <w:rsid w:val="00045CC2"/>
    <w:rsid w:val="0004655C"/>
    <w:rsid w:val="00047439"/>
    <w:rsid w:val="000614E8"/>
    <w:rsid w:val="00097497"/>
    <w:rsid w:val="00097698"/>
    <w:rsid w:val="000A1FA7"/>
    <w:rsid w:val="000B7E83"/>
    <w:rsid w:val="000D75FD"/>
    <w:rsid w:val="000E2F16"/>
    <w:rsid w:val="000F5038"/>
    <w:rsid w:val="001003A6"/>
    <w:rsid w:val="00102B9A"/>
    <w:rsid w:val="0010579A"/>
    <w:rsid w:val="00116C49"/>
    <w:rsid w:val="001205BB"/>
    <w:rsid w:val="00137D4E"/>
    <w:rsid w:val="0014234C"/>
    <w:rsid w:val="00146FAB"/>
    <w:rsid w:val="00146FE3"/>
    <w:rsid w:val="001667B0"/>
    <w:rsid w:val="001802E9"/>
    <w:rsid w:val="00184E9D"/>
    <w:rsid w:val="00185104"/>
    <w:rsid w:val="0018627F"/>
    <w:rsid w:val="00191913"/>
    <w:rsid w:val="00196AAF"/>
    <w:rsid w:val="001A1CB8"/>
    <w:rsid w:val="001A6B55"/>
    <w:rsid w:val="001B1BBE"/>
    <w:rsid w:val="001B51C1"/>
    <w:rsid w:val="001E2EB9"/>
    <w:rsid w:val="00205785"/>
    <w:rsid w:val="00231162"/>
    <w:rsid w:val="00232C0F"/>
    <w:rsid w:val="002500DC"/>
    <w:rsid w:val="0026491D"/>
    <w:rsid w:val="00271A28"/>
    <w:rsid w:val="00273C38"/>
    <w:rsid w:val="002743B3"/>
    <w:rsid w:val="002858BA"/>
    <w:rsid w:val="002B2118"/>
    <w:rsid w:val="002B6C67"/>
    <w:rsid w:val="002C6BDA"/>
    <w:rsid w:val="002C7668"/>
    <w:rsid w:val="002E002F"/>
    <w:rsid w:val="002E7E48"/>
    <w:rsid w:val="00311542"/>
    <w:rsid w:val="0031254E"/>
    <w:rsid w:val="00326A95"/>
    <w:rsid w:val="003347AC"/>
    <w:rsid w:val="003502C9"/>
    <w:rsid w:val="0036189C"/>
    <w:rsid w:val="00363888"/>
    <w:rsid w:val="0038340F"/>
    <w:rsid w:val="00392C27"/>
    <w:rsid w:val="00395FFE"/>
    <w:rsid w:val="003A163A"/>
    <w:rsid w:val="003B6BF8"/>
    <w:rsid w:val="003C5C2D"/>
    <w:rsid w:val="003D0ACD"/>
    <w:rsid w:val="003E177A"/>
    <w:rsid w:val="003E3C17"/>
    <w:rsid w:val="003F7825"/>
    <w:rsid w:val="003F7EE7"/>
    <w:rsid w:val="00400313"/>
    <w:rsid w:val="00421EF1"/>
    <w:rsid w:val="00423BBF"/>
    <w:rsid w:val="00442683"/>
    <w:rsid w:val="00453E53"/>
    <w:rsid w:val="00457BE1"/>
    <w:rsid w:val="00466623"/>
    <w:rsid w:val="00467742"/>
    <w:rsid w:val="00476136"/>
    <w:rsid w:val="0048085B"/>
    <w:rsid w:val="00483617"/>
    <w:rsid w:val="004C136D"/>
    <w:rsid w:val="004C45C1"/>
    <w:rsid w:val="004D6181"/>
    <w:rsid w:val="004F6BF7"/>
    <w:rsid w:val="00500585"/>
    <w:rsid w:val="00511E0C"/>
    <w:rsid w:val="0052629D"/>
    <w:rsid w:val="00530274"/>
    <w:rsid w:val="00547BC4"/>
    <w:rsid w:val="005569B2"/>
    <w:rsid w:val="00574D9B"/>
    <w:rsid w:val="00575C2F"/>
    <w:rsid w:val="005776C8"/>
    <w:rsid w:val="005807BE"/>
    <w:rsid w:val="00593228"/>
    <w:rsid w:val="005A0879"/>
    <w:rsid w:val="005A5659"/>
    <w:rsid w:val="005C1947"/>
    <w:rsid w:val="005C3AFE"/>
    <w:rsid w:val="005D2763"/>
    <w:rsid w:val="005D4045"/>
    <w:rsid w:val="006123A3"/>
    <w:rsid w:val="00622EE6"/>
    <w:rsid w:val="00637513"/>
    <w:rsid w:val="00660319"/>
    <w:rsid w:val="00677FBB"/>
    <w:rsid w:val="006C4B96"/>
    <w:rsid w:val="006D08D0"/>
    <w:rsid w:val="006D463A"/>
    <w:rsid w:val="00715417"/>
    <w:rsid w:val="00730EA7"/>
    <w:rsid w:val="007523F5"/>
    <w:rsid w:val="00754924"/>
    <w:rsid w:val="00755CAC"/>
    <w:rsid w:val="00757CA9"/>
    <w:rsid w:val="007639F5"/>
    <w:rsid w:val="007C1C64"/>
    <w:rsid w:val="007E6975"/>
    <w:rsid w:val="007F5A55"/>
    <w:rsid w:val="008032A1"/>
    <w:rsid w:val="008128B2"/>
    <w:rsid w:val="00836018"/>
    <w:rsid w:val="00865EA2"/>
    <w:rsid w:val="0087125F"/>
    <w:rsid w:val="0087652D"/>
    <w:rsid w:val="008928E9"/>
    <w:rsid w:val="008A328C"/>
    <w:rsid w:val="008A5F9C"/>
    <w:rsid w:val="008E5058"/>
    <w:rsid w:val="00901CFB"/>
    <w:rsid w:val="0090231E"/>
    <w:rsid w:val="00905F09"/>
    <w:rsid w:val="00912ED9"/>
    <w:rsid w:val="009175F9"/>
    <w:rsid w:val="00917A46"/>
    <w:rsid w:val="00926D8C"/>
    <w:rsid w:val="00944BAC"/>
    <w:rsid w:val="00944DB7"/>
    <w:rsid w:val="00984483"/>
    <w:rsid w:val="009A23A2"/>
    <w:rsid w:val="009A5B2E"/>
    <w:rsid w:val="009B43AE"/>
    <w:rsid w:val="009E5E48"/>
    <w:rsid w:val="009E7ECD"/>
    <w:rsid w:val="00A06B11"/>
    <w:rsid w:val="00A20788"/>
    <w:rsid w:val="00A26499"/>
    <w:rsid w:val="00A26638"/>
    <w:rsid w:val="00A33DC8"/>
    <w:rsid w:val="00A439AA"/>
    <w:rsid w:val="00A544B0"/>
    <w:rsid w:val="00A64EA3"/>
    <w:rsid w:val="00A65B5B"/>
    <w:rsid w:val="00A75D55"/>
    <w:rsid w:val="00A75E0E"/>
    <w:rsid w:val="00A77E11"/>
    <w:rsid w:val="00A855DC"/>
    <w:rsid w:val="00A95FE6"/>
    <w:rsid w:val="00AB1DCB"/>
    <w:rsid w:val="00AC0B3B"/>
    <w:rsid w:val="00AD6DB7"/>
    <w:rsid w:val="00AE2329"/>
    <w:rsid w:val="00AF6B06"/>
    <w:rsid w:val="00B06574"/>
    <w:rsid w:val="00B21947"/>
    <w:rsid w:val="00B325AE"/>
    <w:rsid w:val="00B34CF9"/>
    <w:rsid w:val="00B618FD"/>
    <w:rsid w:val="00B67699"/>
    <w:rsid w:val="00B703B9"/>
    <w:rsid w:val="00B81899"/>
    <w:rsid w:val="00B90422"/>
    <w:rsid w:val="00B92470"/>
    <w:rsid w:val="00BA0088"/>
    <w:rsid w:val="00BB2703"/>
    <w:rsid w:val="00BC772D"/>
    <w:rsid w:val="00BE7578"/>
    <w:rsid w:val="00BF4A24"/>
    <w:rsid w:val="00BF78D7"/>
    <w:rsid w:val="00C17156"/>
    <w:rsid w:val="00C22943"/>
    <w:rsid w:val="00C37E8C"/>
    <w:rsid w:val="00C431E1"/>
    <w:rsid w:val="00C854C0"/>
    <w:rsid w:val="00C86C0E"/>
    <w:rsid w:val="00C8782A"/>
    <w:rsid w:val="00C9289B"/>
    <w:rsid w:val="00CA1751"/>
    <w:rsid w:val="00CA4886"/>
    <w:rsid w:val="00CB3284"/>
    <w:rsid w:val="00CE0717"/>
    <w:rsid w:val="00CE4532"/>
    <w:rsid w:val="00CF6D7A"/>
    <w:rsid w:val="00D13F36"/>
    <w:rsid w:val="00D2354A"/>
    <w:rsid w:val="00D35B50"/>
    <w:rsid w:val="00D50CCC"/>
    <w:rsid w:val="00D53E3A"/>
    <w:rsid w:val="00D55AAD"/>
    <w:rsid w:val="00D6095C"/>
    <w:rsid w:val="00DB18AB"/>
    <w:rsid w:val="00DB21CB"/>
    <w:rsid w:val="00DB335B"/>
    <w:rsid w:val="00DC0EAD"/>
    <w:rsid w:val="00DE0788"/>
    <w:rsid w:val="00DE26FD"/>
    <w:rsid w:val="00DE7014"/>
    <w:rsid w:val="00DF3F9C"/>
    <w:rsid w:val="00DF661B"/>
    <w:rsid w:val="00E065FC"/>
    <w:rsid w:val="00E27142"/>
    <w:rsid w:val="00E41190"/>
    <w:rsid w:val="00E452B7"/>
    <w:rsid w:val="00E45870"/>
    <w:rsid w:val="00E53E19"/>
    <w:rsid w:val="00E564C9"/>
    <w:rsid w:val="00E95304"/>
    <w:rsid w:val="00EA41BD"/>
    <w:rsid w:val="00EA77CC"/>
    <w:rsid w:val="00EB2DFF"/>
    <w:rsid w:val="00ED01F9"/>
    <w:rsid w:val="00ED6AD9"/>
    <w:rsid w:val="00ED78DA"/>
    <w:rsid w:val="00EE5F41"/>
    <w:rsid w:val="00EF4B3F"/>
    <w:rsid w:val="00F03211"/>
    <w:rsid w:val="00F037C3"/>
    <w:rsid w:val="00F07EC7"/>
    <w:rsid w:val="00F225E4"/>
    <w:rsid w:val="00F72CFE"/>
    <w:rsid w:val="00F821A8"/>
    <w:rsid w:val="00F82543"/>
    <w:rsid w:val="00FC6D94"/>
    <w:rsid w:val="00FE1654"/>
    <w:rsid w:val="00FE22CD"/>
    <w:rsid w:val="00FE4704"/>
    <w:rsid w:val="00FE6216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9j0dhe7">
    <w:name w:val="l9j0dhe7"/>
    <w:basedOn w:val="DefaultParagraphFont"/>
    <w:rsid w:val="003C5C2D"/>
  </w:style>
  <w:style w:type="paragraph" w:styleId="BalloonText">
    <w:name w:val="Balloon Text"/>
    <w:basedOn w:val="Normal"/>
    <w:link w:val="BalloonTextChar"/>
    <w:uiPriority w:val="99"/>
    <w:semiHidden/>
    <w:unhideWhenUsed/>
    <w:rsid w:val="001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7F"/>
    <w:rPr>
      <w:rFonts w:ascii="Tahoma" w:hAnsi="Tahoma" w:cs="Tahoma"/>
      <w:sz w:val="16"/>
      <w:szCs w:val="16"/>
    </w:rPr>
  </w:style>
  <w:style w:type="character" w:customStyle="1" w:styleId="x1n2onr6">
    <w:name w:val="x1n2onr6"/>
    <w:basedOn w:val="DefaultParagraphFont"/>
    <w:rsid w:val="00045CC2"/>
  </w:style>
  <w:style w:type="character" w:customStyle="1" w:styleId="html-span">
    <w:name w:val="html-span"/>
    <w:basedOn w:val="DefaultParagraphFont"/>
    <w:rsid w:val="00A20788"/>
  </w:style>
  <w:style w:type="character" w:customStyle="1" w:styleId="xt0psk2">
    <w:name w:val="xt0psk2"/>
    <w:basedOn w:val="DefaultParagraphFont"/>
    <w:rsid w:val="00A2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20250145766/user/100055211734080/?__cft__%5b0%5d=AZV7ElP2XRbs9x-YEUp2TAlYByFdNTC8pDpbay_ARLx4wLZGe3ddnT8nzvPl1Q5o42ytLRPa2NtKbJFBwiakDDCt73Nd51xlfmXSOkSE1Ek2flZetEeoNUuho3ljE6VVKu7T1gQ3iECtjefkBKGQtKqvn7UO7MYEU4kM7F2J5OiaiJNDshP2d2FAlIYsRrwaBzUqQbw6-fhdgFCJb0_GkuKwJIZ04C90Nmg4GckxNk2upg&amp;__tn__=-%5d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STEPHON D</dc:creator>
  <cp:keywords/>
  <dc:description/>
  <cp:lastModifiedBy>delster</cp:lastModifiedBy>
  <cp:revision>215</cp:revision>
  <dcterms:created xsi:type="dcterms:W3CDTF">2022-08-09T16:49:00Z</dcterms:created>
  <dcterms:modified xsi:type="dcterms:W3CDTF">2024-08-16T17:11:00Z</dcterms:modified>
</cp:coreProperties>
</file>